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0030AC" w:rsidRDefault="00782E5B" w:rsidP="000030AC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(Carta intestata con i</w:t>
      </w:r>
      <w:r w:rsidR="00E16CA9" w:rsidRPr="000030AC">
        <w:rPr>
          <w:rFonts w:ascii="Titillium" w:hAnsi="Titillium" w:cs="Times New Roman"/>
          <w:sz w:val="20"/>
          <w:szCs w:val="20"/>
        </w:rPr>
        <w:t>l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riferimento 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soggetto </w:t>
      </w:r>
      <w:r w:rsidR="00273473" w:rsidRPr="000030AC">
        <w:rPr>
          <w:rFonts w:ascii="Titillium" w:hAnsi="Titillium" w:cs="Times New Roman"/>
          <w:sz w:val="20"/>
          <w:szCs w:val="20"/>
        </w:rPr>
        <w:t>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Pr="000030AC">
        <w:rPr>
          <w:rFonts w:ascii="Titillium" w:hAnsi="Titillium" w:cs="Times New Roman"/>
          <w:sz w:val="20"/>
          <w:szCs w:val="20"/>
        </w:rPr>
        <w:t>)</w:t>
      </w:r>
      <w:r w:rsidR="00273473" w:rsidRPr="000030AC">
        <w:rPr>
          <w:rFonts w:ascii="Titillium" w:hAnsi="Titillium" w:cs="Times New Roman"/>
          <w:sz w:val="20"/>
          <w:szCs w:val="20"/>
        </w:rPr>
        <w:t xml:space="preserve"> </w:t>
      </w:r>
    </w:p>
    <w:p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___________</w:t>
      </w:r>
      <w:proofErr w:type="gramStart"/>
      <w:r w:rsidR="00894ADA" w:rsidRPr="000030AC">
        <w:rPr>
          <w:rFonts w:ascii="Titillium" w:hAnsi="Titillium" w:cs="Times New Roman"/>
          <w:sz w:val="20"/>
          <w:szCs w:val="20"/>
        </w:rPr>
        <w:t>_(</w:t>
      </w:r>
      <w:proofErr w:type="gramEnd"/>
      <w:r w:rsidR="00894ADA" w:rsidRPr="000030AC">
        <w:rPr>
          <w:rFonts w:ascii="Titillium" w:hAnsi="Titillium" w:cs="Times New Roman"/>
          <w:sz w:val="20"/>
          <w:szCs w:val="20"/>
        </w:rPr>
        <w:t>nome della società</w:t>
      </w:r>
      <w:r w:rsidR="000B7CB8" w:rsidRPr="000030AC">
        <w:rPr>
          <w:rFonts w:ascii="Titillium" w:hAnsi="Titillium" w:cs="Times New Roman"/>
          <w:sz w:val="20"/>
          <w:szCs w:val="20"/>
        </w:rPr>
        <w:t>/ente</w:t>
      </w:r>
      <w:r w:rsidR="003F1481" w:rsidRPr="000030AC">
        <w:rPr>
          <w:rFonts w:ascii="Titillium" w:hAnsi="Titillium" w:cs="Times New Roman"/>
          <w:sz w:val="20"/>
          <w:szCs w:val="20"/>
        </w:rPr>
        <w:t>)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b/>
          <w:sz w:val="20"/>
          <w:szCs w:val="20"/>
        </w:rPr>
        <w:t>201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5E78C8">
        <w:rPr>
          <w:rFonts w:ascii="Titillium" w:hAnsi="Titillium" w:cs="Times New Roman"/>
          <w:b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bookmarkStart w:id="0" w:name="_GoBack"/>
      <w:bookmarkEnd w:id="0"/>
      <w:r w:rsidR="00782E5B" w:rsidRPr="000030AC">
        <w:rPr>
          <w:rFonts w:ascii="Titillium" w:hAnsi="Titillium" w:cs="Times New Roman"/>
          <w:sz w:val="20"/>
          <w:szCs w:val="20"/>
        </w:rPr>
        <w:t>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rilevazione al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2D6C7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>20</w:t>
      </w:r>
      <w:r w:rsidR="00110741" w:rsidRPr="002D6C7E">
        <w:rPr>
          <w:rFonts w:ascii="Titillium" w:hAnsi="Titillium" w:cs="Times New Roman"/>
          <w:b/>
          <w:sz w:val="20"/>
          <w:szCs w:val="20"/>
        </w:rPr>
        <w:t>2</w:t>
      </w:r>
      <w:r w:rsidR="005E78C8" w:rsidRPr="002D6C7E">
        <w:rPr>
          <w:rFonts w:ascii="Titillium" w:hAnsi="Titillium" w:cs="Times New Roman"/>
          <w:b/>
          <w:sz w:val="20"/>
          <w:szCs w:val="20"/>
        </w:rPr>
        <w:t>2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 della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sz w:val="20"/>
          <w:szCs w:val="20"/>
        </w:rPr>
        <w:t>201</w:t>
      </w:r>
      <w:r w:rsidR="00A55094" w:rsidRPr="000030AC">
        <w:rPr>
          <w:rFonts w:ascii="Titillium" w:hAnsi="Titillium" w:cs="Times New Roman"/>
          <w:sz w:val="20"/>
          <w:szCs w:val="20"/>
        </w:rPr>
        <w:t>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5E78C8">
        <w:rPr>
          <w:rFonts w:ascii="Titillium" w:hAnsi="Titillium" w:cs="Times New Roman"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:rsidR="004E3FEA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</w:t>
      </w:r>
      <w:r w:rsidR="00540C4E" w:rsidRPr="000030AC">
        <w:rPr>
          <w:rFonts w:ascii="Titillium" w:hAnsi="Titillium"/>
          <w:i/>
          <w:sz w:val="20"/>
          <w:szCs w:val="20"/>
        </w:rPr>
        <w:lastRenderedPageBreak/>
        <w:t>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AA26DD" w:rsidRPr="000030AC">
        <w:rPr>
          <w:rFonts w:ascii="Titillium" w:hAnsi="Titillium" w:cs="Times New Roman"/>
          <w:sz w:val="20"/>
          <w:szCs w:val="20"/>
        </w:rPr>
        <w:t>….</w:t>
      </w:r>
    </w:p>
    <w:p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0030AC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:rsidR="004E3FEA" w:rsidRPr="000030AC" w:rsidRDefault="000B7CB8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0030AC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0030AC">
        <w:rPr>
          <w:rFonts w:ascii="Titillium" w:hAnsi="Titillium" w:cs="Times New Roman"/>
          <w:sz w:val="20"/>
          <w:szCs w:val="20"/>
        </w:rPr>
        <w:t>)</w:t>
      </w:r>
    </w:p>
    <w:sectPr w:rsidR="004E3FEA" w:rsidRPr="000030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0" w:rsidRDefault="003931B0">
      <w:pPr>
        <w:spacing w:after="0" w:line="240" w:lineRule="auto"/>
      </w:pPr>
      <w:r>
        <w:separator/>
      </w:r>
    </w:p>
  </w:endnote>
  <w:endnote w:type="continuationSeparator" w:id="0">
    <w:p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0" w:rsidRDefault="003931B0">
      <w:r>
        <w:separator/>
      </w:r>
    </w:p>
  </w:footnote>
  <w:footnote w:type="continuationSeparator" w:id="0">
    <w:p w:rsidR="003931B0" w:rsidRDefault="003931B0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2D6C7E">
      <w:rPr>
        <w:rFonts w:ascii="Titillium" w:hAnsi="Titillium" w:cs="Times New Roman"/>
        <w:b/>
        <w:sz w:val="20"/>
        <w:szCs w:val="20"/>
      </w:rPr>
      <w:t>201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5E78C8">
      <w:rPr>
        <w:rFonts w:ascii="Titillium" w:hAnsi="Titillium" w:cs="Times New Roman"/>
        <w:b/>
        <w:sz w:val="20"/>
        <w:szCs w:val="20"/>
      </w:rPr>
      <w:t>2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2D6C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5E78C8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31D98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DD7B5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D346E5AD-FA26-420E-BA1E-AE26D59D4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3DA02-4CB7-437C-AA09-C6DDDA17F172}"/>
</file>

<file path=customXml/itemProps3.xml><?xml version="1.0" encoding="utf-8"?>
<ds:datastoreItem xmlns:ds="http://schemas.openxmlformats.org/officeDocument/2006/customXml" ds:itemID="{A864CD5E-0DA7-4DD1-ADE6-6F63FE4BF8F6}"/>
</file>

<file path=customXml/itemProps4.xml><?xml version="1.0" encoding="utf-8"?>
<ds:datastoreItem xmlns:ds="http://schemas.openxmlformats.org/officeDocument/2006/customXml" ds:itemID="{F814660A-96FE-4DD2-A0CE-0C7255A4A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27</cp:revision>
  <cp:lastPrinted>2015-11-23T17:01:00Z</cp:lastPrinted>
  <dcterms:created xsi:type="dcterms:W3CDTF">2018-03-01T16:18:00Z</dcterms:created>
  <dcterms:modified xsi:type="dcterms:W3CDTF">2022-04-27T14:51:00Z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